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C9" w:rsidRPr="000A2071" w:rsidRDefault="00E45BC9" w:rsidP="00E45BC9">
      <w:pPr>
        <w:tabs>
          <w:tab w:val="left" w:pos="220"/>
          <w:tab w:val="center" w:pos="6521"/>
        </w:tabs>
        <w:jc w:val="right"/>
        <w:rPr>
          <w:rFonts w:ascii="Calibri" w:hAnsi="Calibri" w:cs="Calibri"/>
          <w:sz w:val="20"/>
          <w:szCs w:val="20"/>
          <w:lang w:val="en-GB"/>
        </w:rPr>
      </w:pPr>
      <w:r w:rsidRPr="000A2071">
        <w:rPr>
          <w:rFonts w:ascii="Calibri" w:hAnsi="Calibri" w:cs="Calibri"/>
          <w:sz w:val="20"/>
          <w:szCs w:val="20"/>
          <w:lang w:val="en-GB"/>
        </w:rPr>
        <w:t xml:space="preserve">Appendix no. 1 to the University of Lodz Rector’s Order no. 24 of 28.10.2019   </w:t>
      </w:r>
    </w:p>
    <w:p w:rsidR="00E45BC9" w:rsidRPr="000A2071" w:rsidRDefault="00E45BC9" w:rsidP="00E45BC9">
      <w:pPr>
        <w:tabs>
          <w:tab w:val="center" w:pos="6521"/>
        </w:tabs>
        <w:ind w:left="680"/>
        <w:jc w:val="right"/>
        <w:rPr>
          <w:rFonts w:ascii="Calibri" w:hAnsi="Calibri" w:cs="Calibri"/>
          <w:sz w:val="20"/>
          <w:szCs w:val="20"/>
          <w:lang w:val="en-GB"/>
        </w:rPr>
      </w:pPr>
    </w:p>
    <w:p w:rsidR="00E45BC9" w:rsidRPr="000A2071" w:rsidRDefault="00E45BC9" w:rsidP="00E45BC9">
      <w:pPr>
        <w:widowControl w:val="0"/>
        <w:suppressAutoHyphens/>
        <w:rPr>
          <w:rFonts w:ascii="Calibri" w:eastAsia="DejaVu Sans" w:hAnsi="Calibri" w:cs="Calibri"/>
          <w:b/>
          <w:bCs/>
          <w:kern w:val="2"/>
          <w:sz w:val="22"/>
          <w:szCs w:val="22"/>
          <w:lang w:val="en-GB"/>
        </w:rPr>
      </w:pPr>
    </w:p>
    <w:p w:rsidR="00E45BC9" w:rsidRPr="000A2071" w:rsidRDefault="00E45BC9" w:rsidP="00E45BC9">
      <w:pPr>
        <w:widowControl w:val="0"/>
        <w:suppressAutoHyphens/>
        <w:ind w:left="6372" w:firstLine="708"/>
        <w:jc w:val="center"/>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w:t>
      </w:r>
    </w:p>
    <w:p w:rsidR="00E45BC9" w:rsidRPr="000A2071" w:rsidRDefault="00E45BC9" w:rsidP="00E45BC9">
      <w:pPr>
        <w:widowControl w:val="0"/>
        <w:suppressAutoHyphens/>
        <w:ind w:left="6372" w:firstLine="708"/>
        <w:jc w:val="center"/>
        <w:rPr>
          <w:rFonts w:ascii="Calibri" w:eastAsia="DejaVu Sans" w:hAnsi="Calibri" w:cs="Calibri"/>
          <w:kern w:val="2"/>
          <w:sz w:val="18"/>
          <w:szCs w:val="18"/>
          <w:lang w:val="en-GB"/>
        </w:rPr>
      </w:pPr>
      <w:r w:rsidRPr="000A2071">
        <w:rPr>
          <w:rFonts w:ascii="Calibri" w:eastAsia="DejaVu Sans" w:hAnsi="Calibri" w:cs="Calibri"/>
          <w:kern w:val="2"/>
          <w:sz w:val="18"/>
          <w:szCs w:val="18"/>
          <w:lang w:val="en-GB"/>
        </w:rPr>
        <w:t>(location and date)</w:t>
      </w:r>
    </w:p>
    <w:p w:rsidR="00E45BC9" w:rsidRPr="000A2071" w:rsidRDefault="00E45BC9" w:rsidP="00E45BC9">
      <w:pPr>
        <w:widowControl w:val="0"/>
        <w:suppressAutoHyphens/>
        <w:spacing w:before="120"/>
        <w:jc w:val="both"/>
        <w:rPr>
          <w:rFonts w:ascii="Calibri" w:eastAsia="DejaVu Sans" w:hAnsi="Calibri" w:cs="Calibri"/>
          <w:kern w:val="2"/>
          <w:sz w:val="22"/>
          <w:szCs w:val="22"/>
          <w:lang w:val="en-GB"/>
        </w:rPr>
      </w:pPr>
      <w:r w:rsidRPr="000A2071">
        <w:rPr>
          <w:rFonts w:ascii="Calibri" w:eastAsia="DejaVu Sans" w:hAnsi="Calibri" w:cs="Calibri"/>
          <w:kern w:val="2"/>
          <w:sz w:val="22"/>
          <w:szCs w:val="22"/>
          <w:u w:val="single"/>
          <w:lang w:val="en-GB"/>
        </w:rPr>
        <w:t>Data of the student/doctoral student*:</w:t>
      </w:r>
      <w:r w:rsidRPr="000A2071">
        <w:rPr>
          <w:rFonts w:ascii="Calibri" w:eastAsia="DejaVu Sans" w:hAnsi="Calibri" w:cs="Calibri"/>
          <w:kern w:val="2"/>
          <w:sz w:val="22"/>
          <w:szCs w:val="22"/>
          <w:lang w:val="en-GB"/>
        </w:rPr>
        <w:t xml:space="preserve"> </w:t>
      </w:r>
    </w:p>
    <w:p w:rsidR="00E45BC9" w:rsidRPr="000A2071" w:rsidRDefault="00E45BC9" w:rsidP="00E45BC9">
      <w:pPr>
        <w:widowControl w:val="0"/>
        <w:suppressAutoHyphens/>
        <w:jc w:val="both"/>
        <w:rPr>
          <w:rFonts w:ascii="Calibri" w:eastAsia="DejaVu Sans" w:hAnsi="Calibri" w:cs="Calibri"/>
          <w:kern w:val="2"/>
          <w:sz w:val="22"/>
          <w:szCs w:val="22"/>
          <w:lang w:val="en-GB"/>
        </w:rPr>
      </w:pPr>
    </w:p>
    <w:p w:rsidR="00E45BC9" w:rsidRPr="000A2071" w:rsidRDefault="00E45BC9" w:rsidP="00E45BC9">
      <w:pPr>
        <w:widowControl w:val="0"/>
        <w:suppressAutoHyphens/>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 </w:t>
      </w:r>
    </w:p>
    <w:p w:rsidR="00E45BC9" w:rsidRPr="000A2071" w:rsidRDefault="00E45BC9" w:rsidP="00E45BC9">
      <w:pPr>
        <w:widowControl w:val="0"/>
        <w:suppressAutoHyphens/>
        <w:rPr>
          <w:rFonts w:ascii="Calibri" w:eastAsia="DejaVu Sans" w:hAnsi="Calibri" w:cs="Calibri"/>
          <w:i/>
          <w:kern w:val="2"/>
          <w:sz w:val="14"/>
          <w:szCs w:val="14"/>
          <w:lang w:val="en-GB"/>
        </w:rPr>
      </w:pPr>
      <w:r w:rsidRPr="000A2071">
        <w:rPr>
          <w:rFonts w:ascii="Calibri" w:eastAsia="DejaVu Sans" w:hAnsi="Calibri" w:cs="Calibri"/>
          <w:i/>
          <w:kern w:val="2"/>
          <w:sz w:val="14"/>
          <w:szCs w:val="14"/>
          <w:lang w:val="en-GB"/>
        </w:rPr>
        <w:t xml:space="preserve"> </w:t>
      </w:r>
      <w:r w:rsidRPr="000A2071">
        <w:rPr>
          <w:rFonts w:ascii="Calibri" w:eastAsia="DejaVu Sans" w:hAnsi="Calibri" w:cs="Calibri"/>
          <w:kern w:val="2"/>
          <w:sz w:val="14"/>
          <w:szCs w:val="14"/>
          <w:lang w:val="en-GB"/>
        </w:rPr>
        <w:t>(name of the faculty of the University of Lodz)</w:t>
      </w:r>
    </w:p>
    <w:p w:rsidR="00E45BC9" w:rsidRPr="000A2071" w:rsidRDefault="00E45BC9" w:rsidP="00E45BC9">
      <w:pPr>
        <w:widowControl w:val="0"/>
        <w:suppressAutoHyphens/>
        <w:rPr>
          <w:rFonts w:ascii="Calibri" w:eastAsia="DejaVu Sans" w:hAnsi="Calibri" w:cs="Calibri"/>
          <w:kern w:val="2"/>
          <w:lang w:val="en-GB"/>
        </w:rPr>
      </w:pPr>
      <w:r w:rsidRPr="000A2071">
        <w:rPr>
          <w:rFonts w:ascii="Calibri" w:eastAsia="DejaVu Sans" w:hAnsi="Calibri" w:cs="Calibri"/>
          <w:kern w:val="2"/>
          <w:lang w:val="en-GB"/>
        </w:rPr>
        <w:tab/>
      </w:r>
      <w:r w:rsidRPr="000A2071">
        <w:rPr>
          <w:rFonts w:ascii="Calibri" w:eastAsia="DejaVu Sans" w:hAnsi="Calibri" w:cs="Calibri"/>
          <w:kern w:val="2"/>
          <w:lang w:val="en-GB"/>
        </w:rPr>
        <w:tab/>
      </w:r>
      <w:r w:rsidRPr="000A2071">
        <w:rPr>
          <w:rFonts w:ascii="Calibri" w:eastAsia="DejaVu Sans" w:hAnsi="Calibri" w:cs="Calibri"/>
          <w:kern w:val="2"/>
          <w:lang w:val="en-GB"/>
        </w:rPr>
        <w:tab/>
        <w:t xml:space="preserve"> </w:t>
      </w:r>
    </w:p>
    <w:p w:rsidR="00E45BC9" w:rsidRPr="000A207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Programme of studies/scope of doctoral studies* ............................................</w:t>
      </w:r>
    </w:p>
    <w:p w:rsidR="00E45BC9" w:rsidRPr="000A207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Year of studies ………………………….</w:t>
      </w:r>
    </w:p>
    <w:p w:rsidR="00E45BC9" w:rsidRPr="000A207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Form of studies: full-time/part-time*</w:t>
      </w:r>
    </w:p>
    <w:p w:rsidR="00E45BC9" w:rsidRPr="000A2071" w:rsidRDefault="00E45BC9" w:rsidP="00E45BC9">
      <w:pPr>
        <w:widowControl w:val="0"/>
        <w:suppressAutoHyphens/>
        <w:spacing w:line="360" w:lineRule="auto"/>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First name and surname ...............................................................................................</w:t>
      </w:r>
    </w:p>
    <w:p w:rsidR="00E45BC9" w:rsidRPr="000A2071" w:rsidRDefault="00E45BC9" w:rsidP="00E45BC9">
      <w:pPr>
        <w:widowControl w:val="0"/>
        <w:suppressAutoHyphens/>
        <w:spacing w:line="360" w:lineRule="auto"/>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register number .................................</w:t>
      </w:r>
    </w:p>
    <w:p w:rsidR="00E45BC9" w:rsidRPr="000A2071" w:rsidRDefault="00E45BC9" w:rsidP="00E45BC9">
      <w:pPr>
        <w:widowControl w:val="0"/>
        <w:suppressAutoHyphens/>
        <w:spacing w:line="360" w:lineRule="auto"/>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Correspondence address ....................................................................................</w:t>
      </w:r>
    </w:p>
    <w:p w:rsidR="00E45BC9" w:rsidRPr="000A2071" w:rsidRDefault="00E45BC9" w:rsidP="00E45BC9">
      <w:pPr>
        <w:widowControl w:val="0"/>
        <w:suppressAutoHyphens/>
        <w:spacing w:line="360" w:lineRule="auto"/>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w:t>
      </w:r>
    </w:p>
    <w:p w:rsidR="00E45BC9" w:rsidRPr="000A207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b/>
          <w:kern w:val="2"/>
          <w:sz w:val="22"/>
          <w:szCs w:val="22"/>
          <w:lang w:val="en-GB"/>
        </w:rPr>
        <w:t>Application concerns semester/year *</w:t>
      </w:r>
      <w:r w:rsidRPr="000A2071">
        <w:rPr>
          <w:rFonts w:ascii="Calibri" w:eastAsia="DejaVu Sans" w:hAnsi="Calibri" w:cs="Calibri"/>
          <w:kern w:val="2"/>
          <w:sz w:val="22"/>
          <w:szCs w:val="22"/>
          <w:lang w:val="en-GB"/>
        </w:rPr>
        <w:t xml:space="preserve"> …………………………….</w:t>
      </w:r>
    </w:p>
    <w:p w:rsidR="00E45BC9" w:rsidRPr="000A2071" w:rsidRDefault="00E45BC9" w:rsidP="00E45BC9">
      <w:pPr>
        <w:widowControl w:val="0"/>
        <w:suppressAutoHyphens/>
        <w:jc w:val="both"/>
        <w:rPr>
          <w:rFonts w:ascii="Calibri" w:eastAsia="DejaVu Sans" w:hAnsi="Calibri" w:cs="Calibri"/>
          <w:b/>
          <w:kern w:val="2"/>
          <w:sz w:val="22"/>
          <w:szCs w:val="22"/>
          <w:lang w:val="en-GB"/>
        </w:rPr>
      </w:pPr>
    </w:p>
    <w:p w:rsidR="00E45BC9" w:rsidRPr="000A2071" w:rsidRDefault="00E45BC9" w:rsidP="00E45BC9">
      <w:pPr>
        <w:widowControl w:val="0"/>
        <w:suppressAutoHyphens/>
        <w:ind w:firstLine="3600"/>
        <w:jc w:val="both"/>
        <w:rPr>
          <w:rFonts w:ascii="Calibri" w:eastAsia="DejaVu Sans" w:hAnsi="Calibri" w:cs="Calibri"/>
          <w:kern w:val="2"/>
          <w:lang w:val="en-GB"/>
        </w:rPr>
      </w:pP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r>
      <w:r w:rsidRPr="000A2071">
        <w:rPr>
          <w:rFonts w:ascii="Calibri" w:eastAsia="DejaVu Sans" w:hAnsi="Calibri" w:cs="Calibri"/>
          <w:b/>
          <w:kern w:val="2"/>
          <w:sz w:val="28"/>
          <w:lang w:val="en-GB"/>
        </w:rPr>
        <w:softHyphen/>
        <w:t xml:space="preserve"> </w:t>
      </w:r>
      <w:r w:rsidRPr="000A2071">
        <w:rPr>
          <w:rFonts w:ascii="Calibri" w:eastAsia="DejaVu Sans" w:hAnsi="Calibri" w:cs="Calibri"/>
          <w:kern w:val="2"/>
          <w:lang w:val="en-GB"/>
        </w:rPr>
        <w:t>………………………………………………………</w:t>
      </w:r>
    </w:p>
    <w:p w:rsidR="00E45BC9" w:rsidRPr="000A2071" w:rsidRDefault="00E45BC9" w:rsidP="00E45BC9">
      <w:pPr>
        <w:widowControl w:val="0"/>
        <w:suppressAutoHyphens/>
        <w:spacing w:line="360" w:lineRule="auto"/>
        <w:ind w:firstLine="3600"/>
        <w:jc w:val="both"/>
        <w:rPr>
          <w:rFonts w:ascii="Calibri" w:eastAsia="DejaVu Sans" w:hAnsi="Calibri" w:cs="Calibri"/>
          <w:kern w:val="2"/>
          <w:sz w:val="18"/>
          <w:szCs w:val="18"/>
          <w:lang w:val="en-GB"/>
        </w:rPr>
      </w:pPr>
      <w:r w:rsidRPr="000A2071">
        <w:rPr>
          <w:rFonts w:ascii="Calibri" w:eastAsia="DejaVu Sans" w:hAnsi="Calibri" w:cs="Calibri"/>
          <w:kern w:val="2"/>
          <w:lang w:val="en-GB"/>
        </w:rPr>
        <w:t xml:space="preserve">        </w:t>
      </w:r>
      <w:r w:rsidRPr="000A2071">
        <w:rPr>
          <w:rFonts w:ascii="Calibri" w:eastAsia="DejaVu Sans" w:hAnsi="Calibri" w:cs="Calibri"/>
          <w:kern w:val="2"/>
          <w:sz w:val="18"/>
          <w:szCs w:val="18"/>
          <w:lang w:val="en-GB"/>
        </w:rPr>
        <w:t>(Dean of the University of Lodz who the application is submitted to)</w:t>
      </w:r>
    </w:p>
    <w:p w:rsidR="00E45BC9" w:rsidRPr="000A2071" w:rsidRDefault="00E45BC9" w:rsidP="00E45BC9">
      <w:pPr>
        <w:widowControl w:val="0"/>
        <w:suppressAutoHyphens/>
        <w:jc w:val="center"/>
        <w:rPr>
          <w:rFonts w:ascii="Calibri" w:eastAsia="DejaVu Sans" w:hAnsi="Calibri" w:cs="Calibri"/>
          <w:b/>
          <w:kern w:val="2"/>
          <w:sz w:val="28"/>
          <w:lang w:val="en-GB"/>
        </w:rPr>
      </w:pPr>
    </w:p>
    <w:p w:rsidR="00E45BC9" w:rsidRPr="000A2071" w:rsidRDefault="00E45BC9" w:rsidP="00E45BC9">
      <w:pPr>
        <w:widowControl w:val="0"/>
        <w:suppressAutoHyphens/>
        <w:jc w:val="center"/>
        <w:rPr>
          <w:rFonts w:ascii="Calibri" w:eastAsia="DejaVu Sans" w:hAnsi="Calibri" w:cs="Calibri"/>
          <w:b/>
          <w:kern w:val="2"/>
          <w:sz w:val="28"/>
          <w:lang w:val="en-GB"/>
        </w:rPr>
      </w:pPr>
      <w:r w:rsidRPr="000A2071">
        <w:rPr>
          <w:rFonts w:ascii="Calibri" w:eastAsia="DejaVu Sans" w:hAnsi="Calibri" w:cs="Calibri"/>
          <w:b/>
          <w:kern w:val="2"/>
          <w:sz w:val="28"/>
          <w:lang w:val="en-GB"/>
        </w:rPr>
        <w:t>Application for an allowance in fees for didactic classes</w:t>
      </w:r>
    </w:p>
    <w:p w:rsidR="00E45BC9" w:rsidRPr="000A2071" w:rsidRDefault="00E45BC9" w:rsidP="00E45BC9">
      <w:pPr>
        <w:widowControl w:val="0"/>
        <w:suppressAutoHyphens/>
        <w:rPr>
          <w:rFonts w:ascii="Calibri" w:eastAsia="DejaVu Sans" w:hAnsi="Calibri" w:cs="Calibri"/>
          <w:kern w:val="2"/>
          <w:lang w:val="en-GB"/>
        </w:rPr>
      </w:pPr>
    </w:p>
    <w:p w:rsidR="00E45BC9" w:rsidRPr="000A2071" w:rsidRDefault="00E45BC9" w:rsidP="00E45BC9">
      <w:pPr>
        <w:widowControl w:val="0"/>
        <w:suppressAutoHyphens/>
        <w:jc w:val="center"/>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I hereby apply for</w:t>
      </w:r>
    </w:p>
    <w:p w:rsidR="00E45BC9" w:rsidRPr="000A2071" w:rsidRDefault="00E45BC9" w:rsidP="00E45BC9">
      <w:pPr>
        <w:widowControl w:val="0"/>
        <w:suppressAutoHyphens/>
        <w:jc w:val="center"/>
        <w:rPr>
          <w:rFonts w:ascii="Calibri" w:eastAsia="DejaVu Sans" w:hAnsi="Calibri" w:cs="Calibri"/>
          <w:kern w:val="2"/>
          <w:sz w:val="22"/>
          <w:szCs w:val="22"/>
          <w:lang w:val="en-GB"/>
        </w:rPr>
      </w:pPr>
    </w:p>
    <w:p w:rsidR="00E45BC9" w:rsidRPr="000A2071" w:rsidRDefault="00E45BC9" w:rsidP="00E45BC9">
      <w:pPr>
        <w:widowControl w:val="0"/>
        <w:numPr>
          <w:ilvl w:val="0"/>
          <w:numId w:val="1"/>
        </w:numPr>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exemption from a part of the fee*</w:t>
      </w:r>
    </w:p>
    <w:p w:rsidR="00E45BC9" w:rsidRPr="000A2071" w:rsidRDefault="00E45BC9" w:rsidP="00E45BC9">
      <w:pPr>
        <w:widowControl w:val="0"/>
        <w:numPr>
          <w:ilvl w:val="0"/>
          <w:numId w:val="1"/>
        </w:numPr>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postponement of the payment date*</w:t>
      </w:r>
    </w:p>
    <w:p w:rsidR="00E45BC9" w:rsidRPr="000A2071" w:rsidRDefault="00E45BC9" w:rsidP="00E45BC9">
      <w:pPr>
        <w:widowControl w:val="0"/>
        <w:numPr>
          <w:ilvl w:val="0"/>
          <w:numId w:val="1"/>
        </w:numPr>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other form of allowance*: ………………………………………………………………………….</w:t>
      </w:r>
    </w:p>
    <w:p w:rsidR="00E45BC9" w:rsidRPr="000A2071" w:rsidRDefault="00E45BC9" w:rsidP="00E45BC9">
      <w:pPr>
        <w:widowControl w:val="0"/>
        <w:suppressAutoHyphens/>
        <w:jc w:val="both"/>
        <w:rPr>
          <w:rFonts w:ascii="Calibri" w:eastAsia="DejaVu Sans" w:hAnsi="Calibri" w:cs="Calibri"/>
          <w:kern w:val="2"/>
          <w:sz w:val="22"/>
          <w:szCs w:val="22"/>
          <w:lang w:val="en-GB"/>
        </w:rPr>
      </w:pPr>
    </w:p>
    <w:p w:rsidR="00E45BC9" w:rsidRPr="000A207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u w:val="single"/>
          <w:lang w:val="en-GB"/>
        </w:rPr>
        <w:t>Justification:</w:t>
      </w:r>
      <w:r w:rsidRPr="000A2071">
        <w:rPr>
          <w:rFonts w:ascii="Calibri" w:eastAsia="DejaVu Sans" w:hAnsi="Calibri" w:cs="Calibri"/>
          <w:kern w:val="2"/>
          <w:sz w:val="22"/>
          <w:szCs w:val="22"/>
          <w:lang w:val="en-GB"/>
        </w:rPr>
        <w:t xml:space="preserve"> </w:t>
      </w:r>
    </w:p>
    <w:p w:rsidR="00E45BC9" w:rsidRPr="000A2071" w:rsidRDefault="00E45BC9" w:rsidP="00E45BC9">
      <w:pPr>
        <w:widowControl w:val="0"/>
        <w:pBdr>
          <w:top w:val="single" w:sz="4" w:space="9" w:color="000000"/>
          <w:left w:val="single" w:sz="4" w:space="4" w:color="000000"/>
          <w:bottom w:val="single" w:sz="4" w:space="1" w:color="000000"/>
          <w:right w:val="single" w:sz="4" w:space="4" w:color="000000"/>
        </w:pBdr>
        <w:suppressAutoHyphens/>
        <w:spacing w:before="120"/>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BC9" w:rsidRPr="000A2071" w:rsidRDefault="00E45BC9" w:rsidP="00E45BC9">
      <w:pPr>
        <w:widowControl w:val="0"/>
        <w:pBdr>
          <w:top w:val="single" w:sz="4" w:space="9" w:color="000000"/>
          <w:left w:val="single" w:sz="4" w:space="4" w:color="000000"/>
          <w:bottom w:val="single" w:sz="4" w:space="1" w:color="000000"/>
          <w:right w:val="single" w:sz="4" w:space="4" w:color="000000"/>
        </w:pBdr>
        <w:suppressAutoHyphens/>
        <w:spacing w:before="120"/>
        <w:jc w:val="both"/>
        <w:rPr>
          <w:rFonts w:ascii="Calibri" w:eastAsia="DejaVu Sans" w:hAnsi="Calibri" w:cs="Calibri"/>
          <w:kern w:val="2"/>
          <w:sz w:val="22"/>
          <w:szCs w:val="22"/>
          <w:lang w:val="en-GB"/>
        </w:rPr>
      </w:pPr>
    </w:p>
    <w:p w:rsidR="00E45BC9" w:rsidRPr="000A2071" w:rsidRDefault="00E45BC9" w:rsidP="00E45BC9">
      <w:pPr>
        <w:widowControl w:val="0"/>
        <w:suppressAutoHyphens/>
        <w:ind w:left="2832" w:firstLine="708"/>
        <w:jc w:val="both"/>
        <w:rPr>
          <w:rFonts w:ascii="Calibri" w:eastAsia="DejaVu Sans" w:hAnsi="Calibri" w:cs="Calibri"/>
          <w:kern w:val="2"/>
          <w:sz w:val="22"/>
          <w:szCs w:val="22"/>
          <w:lang w:val="en-GB"/>
        </w:rPr>
      </w:pPr>
    </w:p>
    <w:p w:rsidR="00E45BC9" w:rsidRPr="000A2071" w:rsidRDefault="00E45BC9" w:rsidP="00E45BC9">
      <w:pPr>
        <w:widowControl w:val="0"/>
        <w:suppressAutoHyphens/>
        <w:ind w:left="3540" w:firstLine="708"/>
        <w:jc w:val="both"/>
        <w:rPr>
          <w:rFonts w:ascii="Calibri" w:eastAsia="DejaVu Sans" w:hAnsi="Calibri" w:cs="Calibri"/>
          <w:kern w:val="2"/>
          <w:lang w:val="en-GB"/>
        </w:rPr>
      </w:pPr>
      <w:r w:rsidRPr="000A2071">
        <w:rPr>
          <w:rFonts w:ascii="Calibri" w:eastAsia="DejaVu Sans" w:hAnsi="Calibri" w:cs="Calibri"/>
          <w:kern w:val="2"/>
          <w:sz w:val="22"/>
          <w:szCs w:val="22"/>
          <w:lang w:val="en-GB"/>
        </w:rPr>
        <w:t xml:space="preserve"> .................................................</w:t>
      </w:r>
    </w:p>
    <w:p w:rsidR="00E45BC9" w:rsidRPr="000A2071" w:rsidRDefault="00E45BC9" w:rsidP="00E45BC9">
      <w:pPr>
        <w:widowControl w:val="0"/>
        <w:suppressAutoHyphens/>
        <w:jc w:val="both"/>
        <w:rPr>
          <w:rFonts w:ascii="Calibri" w:eastAsia="DejaVu Sans" w:hAnsi="Calibri" w:cs="Calibri"/>
          <w:kern w:val="2"/>
          <w:sz w:val="18"/>
          <w:szCs w:val="18"/>
          <w:lang w:val="en-GB"/>
        </w:rPr>
      </w:pPr>
      <w:r w:rsidRPr="000A2071">
        <w:rPr>
          <w:rFonts w:ascii="Calibri" w:eastAsia="DejaVu Sans" w:hAnsi="Calibri" w:cs="Calibri"/>
          <w:kern w:val="2"/>
          <w:lang w:val="en-GB"/>
        </w:rPr>
        <w:tab/>
      </w:r>
      <w:r w:rsidRPr="000A2071">
        <w:rPr>
          <w:rFonts w:ascii="Calibri" w:eastAsia="DejaVu Sans" w:hAnsi="Calibri" w:cs="Calibri"/>
          <w:kern w:val="2"/>
          <w:lang w:val="en-GB"/>
        </w:rPr>
        <w:tab/>
      </w:r>
      <w:r w:rsidRPr="000A2071">
        <w:rPr>
          <w:rFonts w:ascii="Calibri" w:eastAsia="DejaVu Sans" w:hAnsi="Calibri" w:cs="Calibri"/>
          <w:kern w:val="2"/>
          <w:lang w:val="en-GB"/>
        </w:rPr>
        <w:tab/>
      </w:r>
      <w:r w:rsidRPr="000A2071">
        <w:rPr>
          <w:rFonts w:ascii="Calibri" w:eastAsia="DejaVu Sans" w:hAnsi="Calibri" w:cs="Calibri"/>
          <w:kern w:val="2"/>
          <w:lang w:val="en-GB"/>
        </w:rPr>
        <w:tab/>
      </w:r>
      <w:r w:rsidRPr="000A2071">
        <w:rPr>
          <w:rFonts w:ascii="Calibri" w:eastAsia="DejaVu Sans" w:hAnsi="Calibri" w:cs="Calibri"/>
          <w:kern w:val="2"/>
          <w:lang w:val="en-GB"/>
        </w:rPr>
        <w:tab/>
      </w:r>
      <w:r w:rsidRPr="000A2071">
        <w:rPr>
          <w:rFonts w:ascii="Calibri" w:eastAsia="DejaVu Sans" w:hAnsi="Calibri" w:cs="Calibri"/>
          <w:kern w:val="2"/>
          <w:lang w:val="en-GB"/>
        </w:rPr>
        <w:tab/>
        <w:t xml:space="preserve"> </w:t>
      </w:r>
      <w:r w:rsidRPr="000A2071">
        <w:rPr>
          <w:rFonts w:ascii="Calibri" w:eastAsia="DejaVu Sans" w:hAnsi="Calibri" w:cs="Calibri"/>
          <w:kern w:val="2"/>
          <w:sz w:val="18"/>
          <w:szCs w:val="18"/>
          <w:lang w:val="en-GB"/>
        </w:rPr>
        <w:t>(signature of the student/doctoral student)</w:t>
      </w:r>
    </w:p>
    <w:p w:rsidR="00E45BC9" w:rsidRPr="000A2071" w:rsidRDefault="00E45BC9" w:rsidP="00E45BC9">
      <w:pPr>
        <w:widowControl w:val="0"/>
        <w:suppressAutoHyphens/>
        <w:jc w:val="both"/>
        <w:rPr>
          <w:rFonts w:ascii="Calibri" w:eastAsia="DejaVu Sans" w:hAnsi="Calibri" w:cs="Calibri"/>
          <w:kern w:val="2"/>
          <w:sz w:val="22"/>
          <w:szCs w:val="22"/>
          <w:lang w:val="en-GB"/>
        </w:rPr>
      </w:pPr>
    </w:p>
    <w:p w:rsidR="00E45BC9" w:rsidRPr="000A207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Appendixes: </w:t>
      </w:r>
      <w:r w:rsidRPr="000A2071">
        <w:rPr>
          <w:rFonts w:ascii="Calibri" w:eastAsia="DejaVu Sans" w:hAnsi="Calibri" w:cs="Calibri"/>
          <w:kern w:val="2"/>
          <w:sz w:val="22"/>
          <w:szCs w:val="22"/>
          <w:lang w:val="en-GB"/>
        </w:rPr>
        <w:tab/>
        <w:t>............................................................</w:t>
      </w:r>
    </w:p>
    <w:p w:rsidR="00783741" w:rsidRDefault="00E45BC9" w:rsidP="00E45BC9">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t>............................................................</w:t>
      </w:r>
    </w:p>
    <w:p w:rsidR="00DB1A06" w:rsidRPr="000A2071" w:rsidRDefault="00DB1A06" w:rsidP="00DB1A06">
      <w:pPr>
        <w:widowControl w:val="0"/>
        <w:suppressAutoHyphens/>
        <w:jc w:val="both"/>
        <w:rPr>
          <w:rFonts w:ascii="Calibri" w:eastAsia="DejaVu Sans" w:hAnsi="Calibri" w:cs="Calibri"/>
          <w:kern w:val="2"/>
          <w:sz w:val="22"/>
          <w:szCs w:val="22"/>
          <w:u w:val="single"/>
          <w:lang w:val="en-GB"/>
        </w:rPr>
      </w:pPr>
      <w:r w:rsidRPr="000A2071">
        <w:rPr>
          <w:rFonts w:ascii="Calibri" w:eastAsia="DejaVu Sans" w:hAnsi="Calibri" w:cs="Calibri"/>
          <w:kern w:val="2"/>
          <w:sz w:val="22"/>
          <w:szCs w:val="22"/>
          <w:u w:val="single"/>
          <w:lang w:val="en-GB"/>
        </w:rPr>
        <w:lastRenderedPageBreak/>
        <w:t>Filled in by the Dean’s Office:</w:t>
      </w: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Year of starting studies ........................... Last completed semester/year* ...............................</w:t>
      </w: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Studies’ grade point average ........................ Last semester/year* grade point average ........................</w:t>
      </w: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Notes ...........................................................................................................................................</w:t>
      </w: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t>..........................................................</w:t>
      </w:r>
    </w:p>
    <w:p w:rsidR="00DB1A06" w:rsidRPr="000A2071" w:rsidRDefault="00DB1A06" w:rsidP="00DB1A06">
      <w:pPr>
        <w:widowControl w:val="0"/>
        <w:suppressAutoHyphens/>
        <w:jc w:val="both"/>
        <w:rPr>
          <w:rFonts w:ascii="Calibri" w:eastAsia="DejaVu Sans" w:hAnsi="Calibri" w:cs="Calibri"/>
          <w:kern w:val="2"/>
          <w:sz w:val="18"/>
          <w:szCs w:val="18"/>
          <w:lang w:val="en-GB"/>
        </w:rPr>
      </w:pP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sz w:val="22"/>
          <w:szCs w:val="22"/>
          <w:lang w:val="en-GB"/>
        </w:rPr>
        <w:tab/>
      </w:r>
      <w:r w:rsidRPr="000A2071">
        <w:rPr>
          <w:rFonts w:ascii="Calibri" w:eastAsia="DejaVu Sans" w:hAnsi="Calibri" w:cs="Calibri"/>
          <w:kern w:val="2"/>
          <w:lang w:val="en-GB"/>
        </w:rPr>
        <w:tab/>
      </w:r>
      <w:r w:rsidRPr="000A2071">
        <w:rPr>
          <w:rFonts w:ascii="Calibri" w:eastAsia="DejaVu Sans" w:hAnsi="Calibri" w:cs="Calibri"/>
          <w:kern w:val="2"/>
          <w:sz w:val="18"/>
          <w:szCs w:val="18"/>
          <w:lang w:val="en-GB"/>
        </w:rPr>
        <w:t xml:space="preserve"> (seal and signature of the Dean’s Office employee)</w:t>
      </w:r>
    </w:p>
    <w:p w:rsidR="00DB1A06" w:rsidRPr="000A2071" w:rsidRDefault="00DB1A06" w:rsidP="00DB1A06">
      <w:pPr>
        <w:widowControl w:val="0"/>
        <w:suppressAutoHyphens/>
        <w:jc w:val="both"/>
        <w:rPr>
          <w:rFonts w:ascii="Calibri" w:eastAsia="DejaVu Sans" w:hAnsi="Calibri" w:cs="Calibri"/>
          <w:kern w:val="2"/>
          <w:sz w:val="18"/>
          <w:szCs w:val="18"/>
          <w:lang w:val="en-GB"/>
        </w:rPr>
      </w:pP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r w:rsidRPr="000A2071">
        <w:rPr>
          <w:rFonts w:ascii="Calibri" w:eastAsia="DejaVu Sans" w:hAnsi="Calibri" w:cs="Calibri"/>
          <w:kern w:val="2"/>
          <w:sz w:val="18"/>
          <w:szCs w:val="18"/>
          <w:lang w:val="en-GB"/>
        </w:rPr>
        <w:tab/>
      </w:r>
    </w:p>
    <w:p w:rsidR="00DB1A06" w:rsidRPr="000A2071" w:rsidRDefault="00DB1A06" w:rsidP="00DB1A06">
      <w:pPr>
        <w:widowControl w:val="0"/>
        <w:suppressAutoHyphens/>
        <w:jc w:val="both"/>
        <w:rPr>
          <w:rFonts w:ascii="Calibri" w:eastAsia="DejaVu Sans" w:hAnsi="Calibri" w:cs="Calibri"/>
          <w:kern w:val="2"/>
          <w:sz w:val="22"/>
          <w:lang w:val="en-GB"/>
        </w:rPr>
      </w:pPr>
    </w:p>
    <w:p w:rsidR="00DB1A06" w:rsidRPr="000A2071" w:rsidRDefault="00DB1A06" w:rsidP="00DB1A06">
      <w:pPr>
        <w:widowControl w:val="0"/>
        <w:suppressAutoHyphens/>
        <w:jc w:val="both"/>
        <w:rPr>
          <w:rFonts w:ascii="Calibri" w:eastAsia="DejaVu Sans" w:hAnsi="Calibri" w:cs="Calibri"/>
          <w:kern w:val="2"/>
          <w:sz w:val="26"/>
          <w:lang w:val="en-GB"/>
        </w:rPr>
      </w:pPr>
    </w:p>
    <w:p w:rsidR="00DB1A06" w:rsidRPr="000A2071" w:rsidRDefault="00DB1A06" w:rsidP="00DB1A06">
      <w:pPr>
        <w:widowControl w:val="0"/>
        <w:suppressAutoHyphens/>
        <w:jc w:val="both"/>
        <w:rPr>
          <w:rFonts w:ascii="Calibri" w:eastAsia="DejaVu Sans" w:hAnsi="Calibri" w:cs="Calibri"/>
          <w:kern w:val="2"/>
          <w:sz w:val="26"/>
          <w:lang w:val="en-GB"/>
        </w:rPr>
      </w:pPr>
    </w:p>
    <w:p w:rsidR="00DB1A06" w:rsidRPr="000A2071" w:rsidRDefault="00DB1A06" w:rsidP="00DB1A06">
      <w:pPr>
        <w:widowControl w:val="0"/>
        <w:suppressAutoHyphens/>
        <w:spacing w:after="120"/>
        <w:rPr>
          <w:rFonts w:ascii="Calibri" w:eastAsia="DejaVu Sans" w:hAnsi="Calibri" w:cs="Calibri"/>
          <w:kern w:val="2"/>
          <w:lang w:val="en-GB"/>
        </w:rPr>
      </w:pPr>
      <w:r w:rsidRPr="000A2071">
        <w:rPr>
          <w:rFonts w:ascii="Calibri" w:eastAsia="DejaVu Sans" w:hAnsi="Calibri" w:cs="Calibri"/>
          <w:kern w:val="2"/>
          <w:lang w:val="en-GB"/>
        </w:rPr>
        <w:t>Opinion of the representative of the (Doctoral) Students’ Government</w:t>
      </w:r>
    </w:p>
    <w:p w:rsidR="00DB1A06" w:rsidRPr="000A2071" w:rsidRDefault="00DB1A06" w:rsidP="00DB1A06">
      <w:pPr>
        <w:widowControl w:val="0"/>
        <w:pBdr>
          <w:top w:val="single" w:sz="4" w:space="1" w:color="000000"/>
          <w:left w:val="single" w:sz="4" w:space="4" w:color="000000"/>
          <w:bottom w:val="single" w:sz="4" w:space="0" w:color="000000"/>
          <w:right w:val="single" w:sz="4" w:space="4" w:color="000000"/>
        </w:pBdr>
        <w:suppressAutoHyphens/>
        <w:rPr>
          <w:rFonts w:ascii="Calibri" w:eastAsia="DejaVu Sans" w:hAnsi="Calibri" w:cs="Calibri"/>
          <w:kern w:val="2"/>
          <w:lang w:val="en-GB"/>
        </w:rPr>
      </w:pPr>
      <w:r w:rsidRPr="000A2071">
        <w:rPr>
          <w:rFonts w:ascii="Calibri" w:eastAsia="DejaVu Sans" w:hAnsi="Calibri" w:cs="Calibri"/>
          <w:kern w:val="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jc w:val="right"/>
        <w:rPr>
          <w:rFonts w:ascii="Calibri" w:eastAsia="DejaVu Sans" w:hAnsi="Calibri" w:cs="Calibri"/>
          <w:kern w:val="2"/>
          <w:lang w:val="en-GB"/>
        </w:rPr>
      </w:pPr>
    </w:p>
    <w:p w:rsidR="00DB1A06" w:rsidRPr="000A2071" w:rsidRDefault="00DB1A06" w:rsidP="00DB1A06">
      <w:pPr>
        <w:widowControl w:val="0"/>
        <w:suppressAutoHyphens/>
        <w:jc w:val="right"/>
        <w:rPr>
          <w:rFonts w:ascii="Calibri" w:eastAsia="DejaVu Sans" w:hAnsi="Calibri" w:cs="Calibri"/>
          <w:kern w:val="2"/>
          <w:lang w:val="en-GB"/>
        </w:rPr>
      </w:pPr>
    </w:p>
    <w:p w:rsidR="00DB1A06" w:rsidRPr="000A2071" w:rsidRDefault="00DB1A06" w:rsidP="00DB1A06">
      <w:pPr>
        <w:widowControl w:val="0"/>
        <w:suppressAutoHyphens/>
        <w:ind w:left="2832" w:firstLine="708"/>
        <w:jc w:val="center"/>
        <w:rPr>
          <w:rFonts w:ascii="Calibri" w:eastAsia="DejaVu Sans" w:hAnsi="Calibri" w:cs="Calibri"/>
          <w:kern w:val="2"/>
          <w:lang w:val="en-GB"/>
        </w:rPr>
      </w:pPr>
      <w:r w:rsidRPr="000A2071">
        <w:rPr>
          <w:rFonts w:ascii="Calibri" w:eastAsia="DejaVu Sans" w:hAnsi="Calibri" w:cs="Calibri"/>
          <w:kern w:val="2"/>
          <w:lang w:val="en-GB"/>
        </w:rPr>
        <w:t>………………………………..</w:t>
      </w: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jc w:val="right"/>
        <w:rPr>
          <w:rFonts w:ascii="Calibri" w:eastAsia="DejaVu Sans" w:hAnsi="Calibri" w:cs="Calibri"/>
          <w:kern w:val="2"/>
          <w:sz w:val="18"/>
          <w:szCs w:val="18"/>
          <w:lang w:val="en-GB"/>
        </w:rPr>
      </w:pPr>
      <w:r w:rsidRPr="000A2071">
        <w:rPr>
          <w:rFonts w:ascii="Calibri" w:eastAsia="DejaVu Sans" w:hAnsi="Calibri" w:cs="Calibri"/>
          <w:kern w:val="2"/>
          <w:sz w:val="18"/>
          <w:szCs w:val="18"/>
          <w:lang w:val="en-GB"/>
        </w:rPr>
        <w:t>(signature of the representative of the (Doctoral) Students’ Government)</w:t>
      </w:r>
    </w:p>
    <w:p w:rsidR="00DB1A06" w:rsidRPr="000A2071" w:rsidRDefault="00DB1A06" w:rsidP="00DB1A06">
      <w:pPr>
        <w:widowControl w:val="0"/>
        <w:tabs>
          <w:tab w:val="left" w:pos="-20176"/>
        </w:tabs>
        <w:suppressAutoHyphens/>
        <w:ind w:left="5670"/>
        <w:rPr>
          <w:rFonts w:ascii="Calibri" w:eastAsia="DejaVu Sans" w:hAnsi="Calibri" w:cs="Calibri"/>
          <w:kern w:val="2"/>
          <w:sz w:val="18"/>
          <w:szCs w:val="18"/>
          <w:lang w:val="en-GB"/>
        </w:rPr>
      </w:pP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rPr>
          <w:rFonts w:ascii="Calibri" w:eastAsia="DejaVu Sans" w:hAnsi="Calibri" w:cs="Calibri"/>
          <w:kern w:val="2"/>
          <w:lang w:val="en-GB"/>
        </w:rPr>
      </w:pPr>
    </w:p>
    <w:p w:rsidR="00DB1A06" w:rsidRPr="000A2071" w:rsidRDefault="00DB1A06" w:rsidP="00DB1A06">
      <w:pPr>
        <w:widowControl w:val="0"/>
        <w:suppressAutoHyphens/>
        <w:ind w:left="3540"/>
        <w:rPr>
          <w:rFonts w:ascii="Calibri" w:eastAsia="DejaVu Sans" w:hAnsi="Calibri" w:cs="Calibri"/>
          <w:b/>
          <w:kern w:val="2"/>
          <w:sz w:val="18"/>
          <w:szCs w:val="18"/>
          <w:lang w:val="en-GB"/>
        </w:rPr>
      </w:pPr>
    </w:p>
    <w:p w:rsidR="00DB1A06" w:rsidRPr="000A2071" w:rsidRDefault="00DB1A06" w:rsidP="00DB1A06">
      <w:pPr>
        <w:widowControl w:val="0"/>
        <w:suppressAutoHyphens/>
        <w:ind w:left="3540"/>
        <w:jc w:val="both"/>
        <w:rPr>
          <w:rFonts w:ascii="Calibri" w:eastAsia="DejaVu Sans" w:hAnsi="Calibri" w:cs="Calibri"/>
          <w:b/>
          <w:kern w:val="2"/>
          <w:sz w:val="18"/>
          <w:szCs w:val="18"/>
          <w:lang w:val="en-GB"/>
        </w:rPr>
      </w:pPr>
    </w:p>
    <w:p w:rsidR="00DB1A06" w:rsidRPr="000A2071" w:rsidRDefault="00DB1A06" w:rsidP="00DB1A06">
      <w:pPr>
        <w:widowControl w:val="0"/>
        <w:suppressAutoHyphens/>
        <w:ind w:left="3540"/>
        <w:jc w:val="both"/>
        <w:rPr>
          <w:rFonts w:ascii="Calibri" w:eastAsia="DejaVu Sans" w:hAnsi="Calibri" w:cs="Calibri"/>
          <w:b/>
          <w:kern w:val="2"/>
          <w:sz w:val="18"/>
          <w:szCs w:val="18"/>
          <w:lang w:val="en-GB"/>
        </w:rPr>
      </w:pPr>
    </w:p>
    <w:p w:rsidR="00DB1A06" w:rsidRPr="000A2071" w:rsidRDefault="00DB1A06" w:rsidP="00DB1A06">
      <w:pPr>
        <w:widowControl w:val="0"/>
        <w:suppressAutoHyphens/>
        <w:ind w:left="3540"/>
        <w:jc w:val="both"/>
        <w:rPr>
          <w:rFonts w:ascii="Calibri" w:eastAsia="DejaVu Sans" w:hAnsi="Calibri" w:cs="Calibri"/>
          <w:b/>
          <w:kern w:val="2"/>
          <w:sz w:val="18"/>
          <w:szCs w:val="18"/>
          <w:lang w:val="en-GB"/>
        </w:rPr>
      </w:pPr>
    </w:p>
    <w:p w:rsidR="00DB1A06" w:rsidRPr="000A2071" w:rsidRDefault="00DB1A06" w:rsidP="00DB1A06">
      <w:pPr>
        <w:widowControl w:val="0"/>
        <w:suppressAutoHyphens/>
        <w:rPr>
          <w:rFonts w:ascii="Calibri" w:eastAsia="DejaVu Sans" w:hAnsi="Calibri" w:cs="Calibri"/>
          <w:kern w:val="2"/>
          <w:sz w:val="18"/>
          <w:szCs w:val="18"/>
          <w:lang w:val="en-GB"/>
        </w:rPr>
      </w:pPr>
      <w:r w:rsidRPr="000A2071">
        <w:rPr>
          <w:rFonts w:ascii="Calibri" w:eastAsia="DejaVu Sans" w:hAnsi="Calibri" w:cs="Calibri"/>
          <w:kern w:val="2"/>
          <w:sz w:val="18"/>
          <w:szCs w:val="18"/>
          <w:lang w:val="en-GB"/>
        </w:rPr>
        <w:t>* delete as appropriate</w:t>
      </w:r>
    </w:p>
    <w:p w:rsidR="00DB1A06" w:rsidRPr="000A2071" w:rsidRDefault="00DB1A06" w:rsidP="00DB1A06">
      <w:pPr>
        <w:widowControl w:val="0"/>
        <w:suppressAutoHyphens/>
        <w:rPr>
          <w:rFonts w:ascii="Calibri" w:eastAsia="DejaVu Sans" w:hAnsi="Calibri" w:cs="Calibri"/>
          <w:b/>
          <w:kern w:val="2"/>
          <w:sz w:val="22"/>
          <w:szCs w:val="22"/>
          <w:lang w:val="en-GB"/>
        </w:rPr>
      </w:pPr>
      <w:r w:rsidRPr="000A2071">
        <w:rPr>
          <w:rFonts w:ascii="Calibri" w:eastAsia="DejaVu Sans" w:hAnsi="Calibri" w:cs="Calibri"/>
          <w:b/>
          <w:kern w:val="2"/>
          <w:sz w:val="22"/>
          <w:szCs w:val="22"/>
          <w:lang w:val="en-GB"/>
        </w:rPr>
        <w:t xml:space="preserve">    </w:t>
      </w:r>
    </w:p>
    <w:p w:rsidR="00DB1A06" w:rsidRPr="000A2071" w:rsidRDefault="00DB1A06" w:rsidP="00DB1A06">
      <w:pPr>
        <w:spacing w:after="200" w:line="276" w:lineRule="auto"/>
        <w:rPr>
          <w:rFonts w:ascii="Calibri" w:eastAsia="DejaVu Sans" w:hAnsi="Calibri" w:cs="Calibri"/>
          <w:b/>
          <w:kern w:val="2"/>
          <w:sz w:val="22"/>
          <w:szCs w:val="22"/>
          <w:lang w:val="en-GB"/>
        </w:rPr>
      </w:pPr>
    </w:p>
    <w:p w:rsidR="00DB1A06" w:rsidRDefault="00DB1A06" w:rsidP="00E45BC9">
      <w:pPr>
        <w:widowControl w:val="0"/>
        <w:suppressAutoHyphens/>
        <w:jc w:val="both"/>
        <w:rPr>
          <w:rFonts w:ascii="Calibri" w:eastAsia="DejaVu Sans" w:hAnsi="Calibri" w:cs="Calibri"/>
          <w:kern w:val="2"/>
          <w:sz w:val="22"/>
          <w:szCs w:val="22"/>
          <w:lang w:val="en-GB"/>
        </w:rPr>
      </w:pPr>
    </w:p>
    <w:p w:rsidR="00DB1A06" w:rsidRDefault="00DB1A06" w:rsidP="00E45BC9">
      <w:pPr>
        <w:widowControl w:val="0"/>
        <w:suppressAutoHyphens/>
        <w:jc w:val="both"/>
        <w:rPr>
          <w:rFonts w:ascii="Calibri" w:eastAsia="DejaVu Sans" w:hAnsi="Calibri" w:cs="Calibri"/>
          <w:kern w:val="2"/>
          <w:sz w:val="22"/>
          <w:szCs w:val="22"/>
          <w:lang w:val="en-GB"/>
        </w:rPr>
      </w:pPr>
    </w:p>
    <w:p w:rsidR="00DB1A06" w:rsidRDefault="00DB1A06" w:rsidP="00E45BC9">
      <w:pPr>
        <w:widowControl w:val="0"/>
        <w:suppressAutoHyphens/>
        <w:jc w:val="both"/>
        <w:rPr>
          <w:rFonts w:ascii="Calibri" w:eastAsia="DejaVu Sans" w:hAnsi="Calibri" w:cs="Calibri"/>
          <w:kern w:val="2"/>
          <w:sz w:val="22"/>
          <w:szCs w:val="22"/>
          <w:lang w:val="en-GB"/>
        </w:rPr>
      </w:pPr>
    </w:p>
    <w:p w:rsidR="00DB1A06" w:rsidRPr="000A2071" w:rsidRDefault="00DB1A06" w:rsidP="00DB1A06">
      <w:pPr>
        <w:tabs>
          <w:tab w:val="left" w:pos="220"/>
          <w:tab w:val="center" w:pos="6521"/>
        </w:tabs>
        <w:ind w:left="680"/>
        <w:jc w:val="right"/>
        <w:rPr>
          <w:rFonts w:ascii="Calibri" w:hAnsi="Calibri" w:cs="Calibri"/>
          <w:sz w:val="22"/>
          <w:szCs w:val="22"/>
          <w:lang w:val="en-GB"/>
        </w:rPr>
      </w:pPr>
      <w:r w:rsidRPr="000A2071">
        <w:rPr>
          <w:rFonts w:ascii="Calibri" w:hAnsi="Calibri" w:cs="Calibri"/>
          <w:sz w:val="22"/>
          <w:szCs w:val="22"/>
          <w:lang w:val="en-GB"/>
        </w:rPr>
        <w:lastRenderedPageBreak/>
        <w:t xml:space="preserve">Appendix no. 2 to the University of Lodz Rector’s Order no. 24 of 28.10.2019   </w:t>
      </w:r>
    </w:p>
    <w:p w:rsidR="00DB1A06" w:rsidRPr="000A2071" w:rsidRDefault="00DB1A06" w:rsidP="00DB1A06">
      <w:pPr>
        <w:widowControl w:val="0"/>
        <w:suppressAutoHyphens/>
        <w:rPr>
          <w:rFonts w:ascii="Calibri" w:eastAsia="Calibri" w:hAnsi="Calibri" w:cs="Calibri"/>
          <w:bCs/>
          <w:kern w:val="2"/>
          <w:sz w:val="22"/>
          <w:szCs w:val="22"/>
          <w:lang w:val="en-GB" w:eastAsia="en-US"/>
        </w:rPr>
      </w:pPr>
      <w:r w:rsidRPr="000A2071">
        <w:rPr>
          <w:rFonts w:ascii="Calibri" w:eastAsia="Calibri" w:hAnsi="Calibri" w:cs="Calibri"/>
          <w:bCs/>
          <w:kern w:val="2"/>
          <w:sz w:val="22"/>
          <w:szCs w:val="22"/>
          <w:lang w:val="en-GB" w:eastAsia="en-US"/>
        </w:rPr>
        <w:t xml:space="preserve">Rector of the University of Lodz </w:t>
      </w:r>
    </w:p>
    <w:p w:rsidR="00DB1A06" w:rsidRPr="00DB1A06" w:rsidRDefault="00DB1A06" w:rsidP="00DB1A06">
      <w:pPr>
        <w:widowControl w:val="0"/>
        <w:suppressAutoHyphens/>
        <w:rPr>
          <w:rFonts w:ascii="Calibri" w:eastAsia="Calibri" w:hAnsi="Calibri" w:cs="Calibri"/>
          <w:bCs/>
          <w:kern w:val="2"/>
          <w:sz w:val="22"/>
          <w:szCs w:val="22"/>
          <w:lang w:val="en-GB" w:eastAsia="en-US"/>
        </w:rPr>
      </w:pPr>
      <w:r w:rsidRPr="000A2071">
        <w:rPr>
          <w:rFonts w:ascii="Calibri" w:eastAsia="Calibri" w:hAnsi="Calibri" w:cs="Calibri"/>
          <w:bCs/>
          <w:kern w:val="2"/>
          <w:sz w:val="22"/>
          <w:szCs w:val="22"/>
          <w:lang w:val="en-GB" w:eastAsia="en-US"/>
        </w:rPr>
        <w:t xml:space="preserve">90-136 Lodz, 68 </w:t>
      </w:r>
      <w:proofErr w:type="spellStart"/>
      <w:r w:rsidRPr="000A2071">
        <w:rPr>
          <w:rFonts w:ascii="Calibri" w:eastAsia="Calibri" w:hAnsi="Calibri" w:cs="Calibri"/>
          <w:bCs/>
          <w:kern w:val="2"/>
          <w:sz w:val="22"/>
          <w:szCs w:val="22"/>
          <w:lang w:val="en-GB" w:eastAsia="en-US"/>
        </w:rPr>
        <w:t>Narutowicza</w:t>
      </w:r>
      <w:proofErr w:type="spellEnd"/>
      <w:r w:rsidRPr="000A2071">
        <w:rPr>
          <w:rFonts w:ascii="Calibri" w:eastAsia="Calibri" w:hAnsi="Calibri" w:cs="Calibri"/>
          <w:bCs/>
          <w:kern w:val="2"/>
          <w:sz w:val="22"/>
          <w:szCs w:val="22"/>
          <w:lang w:val="en-GB" w:eastAsia="en-US"/>
        </w:rPr>
        <w:t xml:space="preserve"> Street</w:t>
      </w:r>
    </w:p>
    <w:p w:rsidR="00DB1A06" w:rsidRPr="000A2071" w:rsidRDefault="00DB1A06" w:rsidP="00DB1A06">
      <w:pPr>
        <w:widowControl w:val="0"/>
        <w:suppressAutoHyphens/>
        <w:jc w:val="right"/>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w:t>
      </w:r>
    </w:p>
    <w:p w:rsidR="00DB1A06" w:rsidRPr="000A2071" w:rsidRDefault="00DB1A06" w:rsidP="00DB1A06">
      <w:pPr>
        <w:widowControl w:val="0"/>
        <w:suppressAutoHyphens/>
        <w:ind w:left="4956" w:firstLine="708"/>
        <w:jc w:val="center"/>
        <w:rPr>
          <w:rFonts w:ascii="Calibri" w:eastAsia="DejaVu Sans" w:hAnsi="Calibri" w:cs="Calibri"/>
          <w:kern w:val="2"/>
          <w:sz w:val="18"/>
          <w:szCs w:val="18"/>
          <w:lang w:val="en-GB"/>
        </w:rPr>
      </w:pPr>
      <w:r w:rsidRPr="000A2071">
        <w:rPr>
          <w:rFonts w:ascii="Calibri" w:eastAsia="DejaVu Sans" w:hAnsi="Calibri" w:cs="Calibri"/>
          <w:kern w:val="2"/>
          <w:sz w:val="22"/>
          <w:szCs w:val="22"/>
          <w:lang w:val="en-GB"/>
        </w:rPr>
        <w:t xml:space="preserve">             </w:t>
      </w:r>
      <w:r w:rsidRPr="000A2071">
        <w:rPr>
          <w:rFonts w:ascii="Calibri" w:eastAsia="DejaVu Sans" w:hAnsi="Calibri" w:cs="Calibri"/>
          <w:kern w:val="2"/>
          <w:sz w:val="22"/>
          <w:szCs w:val="22"/>
          <w:lang w:val="en-GB"/>
        </w:rPr>
        <w:tab/>
      </w:r>
      <w:r w:rsidRPr="000A2071">
        <w:rPr>
          <w:rFonts w:ascii="Calibri" w:eastAsia="DejaVu Sans" w:hAnsi="Calibri" w:cs="Calibri"/>
          <w:kern w:val="2"/>
          <w:sz w:val="18"/>
          <w:szCs w:val="18"/>
          <w:lang w:val="en-GB"/>
        </w:rPr>
        <w:t xml:space="preserve">(location and date)   </w:t>
      </w:r>
    </w:p>
    <w:p w:rsidR="00DB1A06" w:rsidRPr="000A2071" w:rsidRDefault="00DB1A06" w:rsidP="00DB1A06">
      <w:pPr>
        <w:widowControl w:val="0"/>
        <w:suppressAutoHyphens/>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w:t>
      </w:r>
    </w:p>
    <w:p w:rsidR="00DB1A06" w:rsidRPr="000A2071" w:rsidRDefault="00DB1A06" w:rsidP="00DB1A06">
      <w:pPr>
        <w:widowControl w:val="0"/>
        <w:suppressAutoHyphens/>
        <w:rPr>
          <w:rFonts w:ascii="Calibri" w:eastAsia="DejaVu Sans" w:hAnsi="Calibri" w:cs="Calibri"/>
          <w:kern w:val="2"/>
          <w:sz w:val="22"/>
          <w:szCs w:val="22"/>
          <w:lang w:val="en-GB"/>
        </w:rPr>
      </w:pPr>
      <w:r w:rsidRPr="000A2071">
        <w:rPr>
          <w:rFonts w:ascii="Calibri" w:eastAsia="DejaVu Sans" w:hAnsi="Calibri" w:cs="Calibri"/>
          <w:kern w:val="2"/>
          <w:sz w:val="18"/>
          <w:szCs w:val="18"/>
          <w:lang w:val="en-GB"/>
        </w:rPr>
        <w:t xml:space="preserve">(seal of the faculty of the University of Lodz)   </w:t>
      </w:r>
    </w:p>
    <w:p w:rsidR="00DB1A06" w:rsidRPr="000A2071" w:rsidRDefault="00DB1A06" w:rsidP="00DB1A06">
      <w:pPr>
        <w:widowControl w:val="0"/>
        <w:suppressAutoHyphens/>
        <w:ind w:firstLine="4320"/>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 </w:t>
      </w:r>
    </w:p>
    <w:p w:rsidR="00DB1A06" w:rsidRPr="000A2071" w:rsidRDefault="00DB1A06" w:rsidP="00DB1A06">
      <w:pPr>
        <w:widowControl w:val="0"/>
        <w:suppressAutoHyphens/>
        <w:ind w:firstLine="4320"/>
        <w:rPr>
          <w:rFonts w:ascii="Calibri" w:eastAsia="DejaVu Sans" w:hAnsi="Calibri" w:cs="Calibri"/>
          <w:kern w:val="2"/>
          <w:sz w:val="14"/>
          <w:szCs w:val="14"/>
          <w:lang w:val="en-GB"/>
        </w:rPr>
      </w:pPr>
      <w:r w:rsidRPr="000A2071">
        <w:rPr>
          <w:rFonts w:ascii="Calibri" w:eastAsia="DejaVu Sans" w:hAnsi="Calibri" w:cs="Calibri"/>
          <w:kern w:val="2"/>
          <w:sz w:val="14"/>
          <w:szCs w:val="14"/>
          <w:lang w:val="en-GB"/>
        </w:rPr>
        <w:t>(first name and surname)</w:t>
      </w:r>
    </w:p>
    <w:p w:rsidR="00DB1A06" w:rsidRPr="000A2071" w:rsidRDefault="00DB1A06" w:rsidP="00DB1A06">
      <w:pPr>
        <w:widowControl w:val="0"/>
        <w:suppressAutoHyphens/>
        <w:ind w:firstLine="4320"/>
        <w:rPr>
          <w:rFonts w:ascii="Calibri" w:eastAsia="DejaVu Sans" w:hAnsi="Calibri" w:cs="Calibri"/>
          <w:kern w:val="2"/>
          <w:sz w:val="14"/>
          <w:szCs w:val="14"/>
          <w:lang w:val="en-GB"/>
        </w:rPr>
      </w:pPr>
    </w:p>
    <w:p w:rsidR="00DB1A06" w:rsidRPr="000A2071" w:rsidRDefault="00DB1A06" w:rsidP="00DB1A06">
      <w:pPr>
        <w:widowControl w:val="0"/>
        <w:suppressAutoHyphens/>
        <w:ind w:firstLine="4320"/>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student/doctoral student at* </w:t>
      </w:r>
    </w:p>
    <w:p w:rsidR="00DB1A06" w:rsidRPr="000A2071" w:rsidRDefault="00DB1A06" w:rsidP="00DB1A06">
      <w:pPr>
        <w:widowControl w:val="0"/>
        <w:suppressAutoHyphens/>
        <w:ind w:left="4320"/>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  semester/year </w:t>
      </w:r>
    </w:p>
    <w:p w:rsidR="00DB1A06" w:rsidRPr="000A2071" w:rsidRDefault="00DB1A06" w:rsidP="00DB1A06">
      <w:pPr>
        <w:widowControl w:val="0"/>
        <w:suppressAutoHyphens/>
        <w:ind w:firstLine="4320"/>
        <w:rPr>
          <w:rFonts w:ascii="Calibri" w:eastAsia="DejaVu Sans" w:hAnsi="Calibri" w:cs="Calibri"/>
          <w:kern w:val="2"/>
          <w:sz w:val="22"/>
          <w:szCs w:val="22"/>
          <w:lang w:val="en-GB"/>
        </w:rPr>
      </w:pPr>
    </w:p>
    <w:p w:rsidR="00DB1A06" w:rsidRPr="000A2071" w:rsidRDefault="00DB1A06" w:rsidP="00DB1A06">
      <w:pPr>
        <w:widowControl w:val="0"/>
        <w:suppressAutoHyphens/>
        <w:ind w:firstLine="4320"/>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at faculty/in the scope of* ………………………….. , </w:t>
      </w:r>
    </w:p>
    <w:p w:rsidR="00DB1A06" w:rsidRPr="000A2071" w:rsidRDefault="00DB1A06" w:rsidP="00DB1A06">
      <w:pPr>
        <w:widowControl w:val="0"/>
        <w:suppressAutoHyphens/>
        <w:ind w:firstLine="4320"/>
        <w:rPr>
          <w:rFonts w:ascii="Calibri" w:eastAsia="DejaVu Sans" w:hAnsi="Calibri" w:cs="Calibri"/>
          <w:kern w:val="2"/>
          <w:sz w:val="22"/>
          <w:szCs w:val="22"/>
          <w:lang w:val="en-GB"/>
        </w:rPr>
      </w:pPr>
    </w:p>
    <w:p w:rsidR="00DB1A06" w:rsidRPr="000A2071" w:rsidRDefault="00DB1A06" w:rsidP="00DB1A06">
      <w:pPr>
        <w:widowControl w:val="0"/>
        <w:suppressAutoHyphens/>
        <w:ind w:firstLine="4320"/>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 </w:t>
      </w:r>
    </w:p>
    <w:p w:rsidR="00DB1A06" w:rsidRPr="000A2071" w:rsidRDefault="00DB1A06" w:rsidP="00DB1A06">
      <w:pPr>
        <w:widowControl w:val="0"/>
        <w:suppressAutoHyphens/>
        <w:ind w:firstLine="4320"/>
        <w:rPr>
          <w:rFonts w:ascii="Calibri" w:eastAsia="DejaVu Sans" w:hAnsi="Calibri" w:cs="Calibri"/>
          <w:kern w:val="2"/>
          <w:sz w:val="14"/>
          <w:szCs w:val="14"/>
          <w:lang w:val="en-GB"/>
        </w:rPr>
      </w:pPr>
      <w:r w:rsidRPr="000A2071">
        <w:rPr>
          <w:rFonts w:ascii="Calibri" w:eastAsia="DejaVu Sans" w:hAnsi="Calibri" w:cs="Calibri"/>
          <w:kern w:val="2"/>
          <w:sz w:val="14"/>
          <w:szCs w:val="14"/>
          <w:lang w:val="en-GB"/>
        </w:rPr>
        <w:t xml:space="preserve"> (name of the faculty of the University of Lodz)</w:t>
      </w:r>
    </w:p>
    <w:p w:rsidR="00DB1A06" w:rsidRPr="000A2071" w:rsidRDefault="00DB1A06" w:rsidP="00DB1A06">
      <w:pPr>
        <w:widowControl w:val="0"/>
        <w:suppressAutoHyphens/>
        <w:rPr>
          <w:rFonts w:ascii="Calibri" w:eastAsia="DejaVu Sans" w:hAnsi="Calibri" w:cs="Calibri"/>
          <w:kern w:val="2"/>
          <w:sz w:val="22"/>
          <w:szCs w:val="22"/>
          <w:lang w:val="en-GB"/>
        </w:rPr>
      </w:pPr>
    </w:p>
    <w:p w:rsidR="00DB1A06" w:rsidRPr="000A2071" w:rsidRDefault="00DB1A06" w:rsidP="00DB1A06">
      <w:pPr>
        <w:widowControl w:val="0"/>
        <w:suppressAutoHyphens/>
        <w:ind w:firstLine="4320"/>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register number ..................... </w:t>
      </w:r>
    </w:p>
    <w:p w:rsidR="00DB1A06" w:rsidRPr="000A2071" w:rsidRDefault="00DB1A06" w:rsidP="00DB1A06">
      <w:pPr>
        <w:widowControl w:val="0"/>
        <w:suppressAutoHyphens/>
        <w:rPr>
          <w:rFonts w:ascii="Calibri" w:eastAsia="DejaVu Sans" w:hAnsi="Calibri" w:cs="Calibri"/>
          <w:b/>
          <w:bCs/>
          <w:kern w:val="2"/>
          <w:sz w:val="27"/>
          <w:szCs w:val="27"/>
          <w:lang w:val="en-GB"/>
        </w:rPr>
      </w:pPr>
    </w:p>
    <w:p w:rsidR="00DB1A06" w:rsidRPr="000A2071" w:rsidRDefault="00DB1A06" w:rsidP="00DB1A06">
      <w:pPr>
        <w:widowControl w:val="0"/>
        <w:suppressAutoHyphens/>
        <w:jc w:val="center"/>
        <w:rPr>
          <w:rFonts w:ascii="Calibri" w:eastAsia="DejaVu Sans" w:hAnsi="Calibri" w:cs="Calibri"/>
          <w:b/>
          <w:bCs/>
          <w:kern w:val="2"/>
          <w:sz w:val="27"/>
          <w:szCs w:val="27"/>
          <w:lang w:val="en-GB"/>
        </w:rPr>
      </w:pPr>
      <w:r w:rsidRPr="000A2071">
        <w:rPr>
          <w:rFonts w:ascii="Calibri" w:eastAsia="DejaVu Sans" w:hAnsi="Calibri" w:cs="Calibri"/>
          <w:b/>
          <w:bCs/>
          <w:kern w:val="2"/>
          <w:sz w:val="27"/>
          <w:szCs w:val="27"/>
          <w:lang w:val="en-GB"/>
        </w:rPr>
        <w:t>DECISION</w:t>
      </w:r>
    </w:p>
    <w:p w:rsidR="00DB1A06" w:rsidRPr="000A2071" w:rsidRDefault="00DB1A06" w:rsidP="00DB1A06">
      <w:pPr>
        <w:spacing w:after="200" w:line="280" w:lineRule="auto"/>
        <w:contextualSpacing/>
        <w:jc w:val="both"/>
        <w:rPr>
          <w:rFonts w:ascii="Calibri" w:eastAsia="DejaVu Sans" w:hAnsi="Calibri" w:cs="Calibri"/>
          <w:kern w:val="2"/>
          <w:sz w:val="22"/>
          <w:lang w:val="en-GB"/>
        </w:rPr>
      </w:pPr>
      <w:r w:rsidRPr="000A2071">
        <w:rPr>
          <w:rFonts w:ascii="Calibri" w:eastAsia="DejaVu Sans" w:hAnsi="Calibri" w:cs="Calibri"/>
          <w:kern w:val="2"/>
          <w:sz w:val="22"/>
          <w:lang w:val="en-GB"/>
        </w:rPr>
        <w:t>On the grounds of: Article 104 and Article 107 of the Act of 14 June 1960 the Code of Administrative Procedure (consolidated text of the Journal of Laws of 2018, item 2096, as amended) and par. 4 subpar. 10 and ** par. 7 subpar. 1 of the Resolution of the Senate of the University of Lodz no. 416 of 15 April 2019 on the rules of payment for educational services at the University of Lodz</w:t>
      </w:r>
    </w:p>
    <w:p w:rsidR="00DB1A06" w:rsidRPr="000A2071" w:rsidRDefault="00DB1A06" w:rsidP="00DB1A06">
      <w:pPr>
        <w:widowControl w:val="0"/>
        <w:suppressAutoHyphens/>
        <w:rPr>
          <w:rFonts w:ascii="Calibri" w:eastAsia="DejaVu Sans" w:hAnsi="Calibri" w:cs="Calibri"/>
          <w:kern w:val="2"/>
          <w:sz w:val="20"/>
          <w:szCs w:val="22"/>
          <w:lang w:val="en-GB"/>
        </w:rPr>
      </w:pPr>
      <w:r w:rsidRPr="000A2071">
        <w:rPr>
          <w:rFonts w:ascii="Calibri" w:eastAsia="DejaVu Sans" w:hAnsi="Calibri" w:cs="Calibri"/>
          <w:kern w:val="2"/>
          <w:sz w:val="20"/>
          <w:szCs w:val="22"/>
          <w:lang w:val="en-GB"/>
        </w:rPr>
        <w:t>I hereby grant / do not grant* the allowance / allowances* in fees for didactic classes:</w:t>
      </w:r>
    </w:p>
    <w:p w:rsidR="00DB1A06" w:rsidRPr="000A2071" w:rsidRDefault="00DB1A06" w:rsidP="00DB1A06">
      <w:pPr>
        <w:widowControl w:val="0"/>
        <w:suppressAutoHyphens/>
        <w:rPr>
          <w:rFonts w:ascii="Calibri" w:eastAsia="DejaVu Sans" w:hAnsi="Calibri" w:cs="Calibri"/>
          <w:kern w:val="2"/>
          <w:sz w:val="22"/>
          <w:szCs w:val="22"/>
          <w:lang w:val="en-GB"/>
        </w:rPr>
      </w:pPr>
    </w:p>
    <w:p w:rsidR="00DB1A06" w:rsidRPr="000A2071" w:rsidRDefault="00DB1A06" w:rsidP="00DB1A06">
      <w:pPr>
        <w:widowControl w:val="0"/>
        <w:suppressAutoHyphens/>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w:t>
      </w:r>
      <w:r w:rsidRPr="000A2071">
        <w:rPr>
          <w:rFonts w:ascii="Calibri" w:eastAsia="DejaVu Sans" w:hAnsi="Calibri" w:cs="Calibri"/>
          <w:kern w:val="2"/>
          <w:sz w:val="14"/>
          <w:szCs w:val="14"/>
          <w:lang w:val="en-GB"/>
        </w:rPr>
        <w:t xml:space="preserve"> (form of allowance)</w:t>
      </w:r>
    </w:p>
    <w:p w:rsidR="00DB1A06" w:rsidRPr="000A2071" w:rsidRDefault="00DB1A06" w:rsidP="00DB1A06">
      <w:pPr>
        <w:widowControl w:val="0"/>
        <w:suppressAutoHyphens/>
        <w:rPr>
          <w:rFonts w:ascii="Calibri" w:eastAsia="DejaVu Sans" w:hAnsi="Calibri" w:cs="Calibri"/>
          <w:kern w:val="2"/>
          <w:sz w:val="22"/>
          <w:szCs w:val="22"/>
          <w:lang w:val="en-GB"/>
        </w:rPr>
      </w:pPr>
    </w:p>
    <w:p w:rsidR="00DB1A06" w:rsidRPr="000A2071" w:rsidRDefault="00DB1A06" w:rsidP="00DB1A06">
      <w:pPr>
        <w:widowControl w:val="0"/>
        <w:suppressAutoHyphens/>
        <w:jc w:val="center"/>
        <w:rPr>
          <w:rFonts w:ascii="Calibri" w:eastAsia="DejaVu Sans" w:hAnsi="Calibri" w:cs="Calibri"/>
          <w:bCs/>
          <w:color w:val="FF0000"/>
          <w:kern w:val="2"/>
          <w:sz w:val="22"/>
          <w:szCs w:val="22"/>
          <w:lang w:val="en-GB"/>
        </w:rPr>
      </w:pPr>
      <w:r w:rsidRPr="000A2071">
        <w:rPr>
          <w:rFonts w:ascii="Calibri" w:eastAsia="DejaVu Sans" w:hAnsi="Calibri" w:cs="Calibri"/>
          <w:bCs/>
          <w:kern w:val="2"/>
          <w:sz w:val="22"/>
          <w:szCs w:val="22"/>
          <w:lang w:val="en-GB"/>
        </w:rPr>
        <w:t>Justification:</w:t>
      </w:r>
    </w:p>
    <w:p w:rsidR="00DB1A06" w:rsidRPr="000A2071" w:rsidRDefault="00DB1A06" w:rsidP="00DB1A06">
      <w:pPr>
        <w:widowControl w:val="0"/>
        <w:suppressAutoHyphens/>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 </w:t>
      </w:r>
    </w:p>
    <w:p w:rsidR="00DB1A06" w:rsidRPr="000A2071" w:rsidRDefault="00DB1A06" w:rsidP="00DB1A06">
      <w:pPr>
        <w:widowControl w:val="0"/>
        <w:suppressAutoHyphens/>
        <w:jc w:val="both"/>
        <w:rPr>
          <w:rFonts w:ascii="Calibri" w:eastAsia="DejaVu Sans" w:hAnsi="Calibri" w:cs="Calibri"/>
          <w:i/>
          <w:color w:val="FF0000"/>
          <w:kern w:val="2"/>
          <w:sz w:val="22"/>
          <w:szCs w:val="29"/>
          <w:lang w:val="en-GB"/>
        </w:rPr>
      </w:pPr>
    </w:p>
    <w:p w:rsidR="00DB1A06" w:rsidRPr="000A2071" w:rsidRDefault="00DB1A06" w:rsidP="00DB1A06">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i/>
          <w:kern w:val="2"/>
          <w:sz w:val="22"/>
          <w:szCs w:val="29"/>
          <w:lang w:val="en-GB"/>
        </w:rPr>
        <w:t>The justification should include a justified assessment of facts described in the application, in the light of binding legal provisions, and indication of the relation between this assessment and the contents of the settlement (explanation of the reasons for the settlement).</w:t>
      </w:r>
    </w:p>
    <w:p w:rsidR="00DB1A06" w:rsidRPr="000A2071" w:rsidRDefault="00DB1A06" w:rsidP="00DB1A06">
      <w:pPr>
        <w:widowControl w:val="0"/>
        <w:suppressAutoHyphens/>
        <w:jc w:val="center"/>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Instruction:</w:t>
      </w:r>
    </w:p>
    <w:p w:rsidR="00DB1A06" w:rsidRPr="000A2071" w:rsidRDefault="00DB1A06" w:rsidP="00DB1A06">
      <w:pPr>
        <w:widowControl w:val="0"/>
        <w:suppressAutoHyphens/>
        <w:jc w:val="both"/>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This decision can be appealed to the Rector of the University of Lodz for re-considering the case within 14 days as of serving it. The appeal is lodged through the agency of the Dean of the University of Lodz, who has issued this decision.</w:t>
      </w:r>
    </w:p>
    <w:p w:rsidR="00DB1A06" w:rsidRPr="000A2071" w:rsidRDefault="00DB1A06" w:rsidP="00DB1A06">
      <w:pPr>
        <w:widowControl w:val="0"/>
        <w:suppressAutoHyphens/>
        <w:jc w:val="both"/>
        <w:rPr>
          <w:rFonts w:ascii="Calibri" w:eastAsia="DejaVu Sans" w:hAnsi="Calibri" w:cs="Calibri"/>
          <w:kern w:val="2"/>
          <w:sz w:val="14"/>
          <w:szCs w:val="14"/>
          <w:lang w:val="en-GB"/>
        </w:rPr>
      </w:pPr>
    </w:p>
    <w:p w:rsidR="00DB1A06" w:rsidRPr="000A2071" w:rsidRDefault="00DB1A06" w:rsidP="00DB1A06">
      <w:pPr>
        <w:widowControl w:val="0"/>
        <w:suppressAutoHyphens/>
        <w:jc w:val="center"/>
        <w:rPr>
          <w:rFonts w:ascii="Calibri" w:eastAsia="DejaVu Sans" w:hAnsi="Calibri" w:cs="Calibri"/>
          <w:i/>
          <w:kern w:val="2"/>
          <w:sz w:val="22"/>
          <w:szCs w:val="22"/>
          <w:lang w:val="en-GB"/>
        </w:rPr>
      </w:pPr>
      <w:r w:rsidRPr="000A2071">
        <w:rPr>
          <w:rFonts w:ascii="Calibri" w:eastAsia="DejaVu Sans" w:hAnsi="Calibri" w:cs="Calibri"/>
          <w:kern w:val="2"/>
          <w:sz w:val="14"/>
          <w:szCs w:val="14"/>
          <w:lang w:val="en-GB"/>
        </w:rPr>
        <w:t xml:space="preserve"> </w:t>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t>under a mandate of the Rector of the University of Lodz</w:t>
      </w:r>
    </w:p>
    <w:p w:rsidR="00DB1A06" w:rsidRPr="000A2071" w:rsidRDefault="00DB1A06" w:rsidP="00DB1A06">
      <w:pPr>
        <w:widowControl w:val="0"/>
        <w:suppressAutoHyphens/>
        <w:jc w:val="both"/>
        <w:rPr>
          <w:rFonts w:ascii="Calibri" w:eastAsia="DejaVu Sans" w:hAnsi="Calibri" w:cs="Calibri"/>
          <w:i/>
          <w:kern w:val="2"/>
          <w:sz w:val="22"/>
          <w:szCs w:val="22"/>
          <w:lang w:val="en-GB"/>
        </w:rPr>
      </w:pPr>
    </w:p>
    <w:p w:rsidR="00DB1A06" w:rsidRPr="000A2071" w:rsidRDefault="00DB1A06" w:rsidP="00DB1A06">
      <w:pPr>
        <w:widowControl w:val="0"/>
        <w:suppressAutoHyphens/>
        <w:ind w:left="4956" w:firstLine="708"/>
        <w:rPr>
          <w:rFonts w:ascii="Calibri" w:eastAsia="DejaVu Sans" w:hAnsi="Calibri" w:cs="Calibri"/>
          <w:kern w:val="2"/>
          <w:sz w:val="22"/>
          <w:szCs w:val="22"/>
          <w:lang w:val="en-GB"/>
        </w:rPr>
      </w:pPr>
      <w:r w:rsidRPr="000A2071">
        <w:rPr>
          <w:rFonts w:ascii="Calibri" w:eastAsia="DejaVu Sans" w:hAnsi="Calibri" w:cs="Calibri"/>
          <w:kern w:val="2"/>
          <w:sz w:val="22"/>
          <w:szCs w:val="22"/>
          <w:lang w:val="en-GB"/>
        </w:rPr>
        <w:t xml:space="preserve">............................................... </w:t>
      </w:r>
    </w:p>
    <w:p w:rsidR="00DB1A06" w:rsidRPr="000A2071" w:rsidRDefault="00DB1A06" w:rsidP="00DB1A06">
      <w:pPr>
        <w:widowControl w:val="0"/>
        <w:suppressAutoHyphens/>
        <w:ind w:left="3540" w:hanging="136"/>
        <w:jc w:val="center"/>
        <w:rPr>
          <w:rFonts w:ascii="Calibri" w:eastAsia="DejaVu Sans" w:hAnsi="Calibri" w:cs="Calibri"/>
          <w:kern w:val="2"/>
          <w:sz w:val="14"/>
          <w:szCs w:val="14"/>
          <w:lang w:val="en-GB"/>
        </w:rPr>
      </w:pPr>
      <w:r w:rsidRPr="000A2071">
        <w:rPr>
          <w:rFonts w:ascii="Calibri" w:eastAsia="DejaVu Sans" w:hAnsi="Calibri" w:cs="Calibri"/>
          <w:kern w:val="2"/>
          <w:sz w:val="14"/>
          <w:szCs w:val="14"/>
          <w:lang w:val="en-GB"/>
        </w:rPr>
        <w:t xml:space="preserve">         </w:t>
      </w:r>
      <w:r w:rsidRPr="000A2071">
        <w:rPr>
          <w:rFonts w:ascii="Calibri" w:eastAsia="DejaVu Sans" w:hAnsi="Calibri" w:cs="Calibri"/>
          <w:kern w:val="2"/>
          <w:sz w:val="14"/>
          <w:szCs w:val="14"/>
          <w:lang w:val="en-GB"/>
        </w:rPr>
        <w:tab/>
        <w:t xml:space="preserve">  (signature and seal of the Dean)</w:t>
      </w:r>
    </w:p>
    <w:p w:rsidR="00DB1A06" w:rsidRPr="000A2071" w:rsidRDefault="00DB1A06" w:rsidP="00DB1A06">
      <w:pPr>
        <w:widowControl w:val="0"/>
        <w:suppressAutoHyphens/>
        <w:rPr>
          <w:rFonts w:ascii="Calibri" w:eastAsia="DejaVu Sans" w:hAnsi="Calibri" w:cs="Calibri"/>
          <w:kern w:val="2"/>
          <w:sz w:val="22"/>
          <w:szCs w:val="22"/>
          <w:lang w:val="en-GB"/>
        </w:rPr>
      </w:pPr>
      <w:r w:rsidRPr="000A2071">
        <w:rPr>
          <w:rFonts w:ascii="Calibri" w:eastAsia="DejaVu Sans" w:hAnsi="Calibri" w:cs="Calibri"/>
          <w:kern w:val="2"/>
          <w:sz w:val="14"/>
          <w:szCs w:val="14"/>
          <w:lang w:val="en-GB"/>
        </w:rPr>
        <w:t>The decision was served on ……………………</w:t>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r>
      <w:r w:rsidRPr="000A2071">
        <w:rPr>
          <w:rFonts w:ascii="Calibri" w:eastAsia="DejaVu Sans" w:hAnsi="Calibri" w:cs="Calibri"/>
          <w:kern w:val="2"/>
          <w:sz w:val="22"/>
          <w:szCs w:val="22"/>
          <w:lang w:val="en-GB"/>
        </w:rPr>
        <w:t>..............................................………</w:t>
      </w:r>
    </w:p>
    <w:p w:rsidR="00DB1A06" w:rsidRPr="000A2071" w:rsidRDefault="00DB1A06" w:rsidP="00DB1A06">
      <w:pPr>
        <w:widowControl w:val="0"/>
        <w:suppressAutoHyphens/>
        <w:ind w:left="3540" w:hanging="136"/>
        <w:jc w:val="center"/>
        <w:rPr>
          <w:rFonts w:ascii="Calibri" w:eastAsia="DejaVu Sans" w:hAnsi="Calibri" w:cs="Calibri"/>
          <w:kern w:val="2"/>
          <w:sz w:val="14"/>
          <w:szCs w:val="14"/>
          <w:lang w:val="en-GB"/>
        </w:rPr>
      </w:pPr>
      <w:r w:rsidRPr="000A2071">
        <w:rPr>
          <w:rFonts w:ascii="Calibri" w:eastAsia="DejaVu Sans" w:hAnsi="Calibri" w:cs="Calibri"/>
          <w:kern w:val="2"/>
          <w:sz w:val="14"/>
          <w:szCs w:val="14"/>
          <w:lang w:val="en-GB"/>
        </w:rPr>
        <w:t xml:space="preserve">          </w:t>
      </w:r>
      <w:r w:rsidRPr="000A2071">
        <w:rPr>
          <w:rFonts w:ascii="Calibri" w:eastAsia="DejaVu Sans" w:hAnsi="Calibri" w:cs="Calibri"/>
          <w:kern w:val="2"/>
          <w:sz w:val="14"/>
          <w:szCs w:val="14"/>
          <w:lang w:val="en-GB"/>
        </w:rPr>
        <w:tab/>
      </w:r>
      <w:r w:rsidRPr="000A2071">
        <w:rPr>
          <w:rFonts w:ascii="Calibri" w:eastAsia="DejaVu Sans" w:hAnsi="Calibri" w:cs="Calibri"/>
          <w:kern w:val="2"/>
          <w:sz w:val="14"/>
          <w:szCs w:val="14"/>
          <w:lang w:val="en-GB"/>
        </w:rPr>
        <w:tab/>
        <w:t xml:space="preserve"> (signature of the student/doctoral student)</w:t>
      </w:r>
    </w:p>
    <w:p w:rsidR="00DB1A06" w:rsidRPr="000A2071" w:rsidRDefault="00DB1A06" w:rsidP="00DB1A06">
      <w:pPr>
        <w:widowControl w:val="0"/>
        <w:suppressAutoHyphens/>
        <w:ind w:left="3540" w:hanging="136"/>
        <w:jc w:val="center"/>
        <w:rPr>
          <w:rFonts w:ascii="Calibri" w:eastAsia="DejaVu Sans" w:hAnsi="Calibri" w:cs="Calibri"/>
          <w:kern w:val="2"/>
          <w:sz w:val="14"/>
          <w:szCs w:val="14"/>
          <w:lang w:val="en-GB"/>
        </w:rPr>
      </w:pPr>
    </w:p>
    <w:p w:rsidR="00DB1A06" w:rsidRPr="000A2071" w:rsidRDefault="00DB1A06" w:rsidP="00DB1A06">
      <w:pPr>
        <w:widowControl w:val="0"/>
        <w:suppressAutoHyphens/>
        <w:jc w:val="both"/>
        <w:rPr>
          <w:rFonts w:ascii="Calibri" w:eastAsia="DejaVu Sans" w:hAnsi="Calibri" w:cs="Calibri"/>
          <w:kern w:val="2"/>
          <w:sz w:val="14"/>
          <w:szCs w:val="14"/>
          <w:lang w:val="en-GB"/>
        </w:rPr>
      </w:pPr>
      <w:r w:rsidRPr="000A2071">
        <w:rPr>
          <w:rFonts w:ascii="Calibri" w:eastAsia="DejaVu Sans" w:hAnsi="Calibri" w:cs="Calibri"/>
          <w:kern w:val="2"/>
          <w:sz w:val="14"/>
          <w:szCs w:val="14"/>
          <w:lang w:val="en-GB"/>
        </w:rPr>
        <w:t>* delete as appropriate</w:t>
      </w:r>
    </w:p>
    <w:p w:rsidR="00DB1A06" w:rsidRPr="00DB1A06" w:rsidRDefault="00DB1A06" w:rsidP="00DB1A06">
      <w:pPr>
        <w:rPr>
          <w:sz w:val="20"/>
          <w:szCs w:val="20"/>
          <w:lang w:val="en-GB"/>
        </w:rPr>
      </w:pPr>
      <w:r w:rsidRPr="000A2071">
        <w:rPr>
          <w:rFonts w:ascii="Calibri" w:eastAsia="DejaVu Sans" w:hAnsi="Calibri" w:cs="Calibri"/>
          <w:kern w:val="2"/>
          <w:sz w:val="14"/>
          <w:szCs w:val="14"/>
          <w:lang w:val="en-GB"/>
        </w:rPr>
        <w:t>** in case the decision does not concern consent to pay the fee for retaking certain classes or classes not covered by the schedule in instalments, or individual schedule and determining terms and amounts of instalments, the phrase: ‘par. 4 subpar. 10 and’ should be struck off.</w:t>
      </w:r>
      <w:bookmarkStart w:id="0" w:name="_GoBack"/>
      <w:bookmarkEnd w:id="0"/>
    </w:p>
    <w:sectPr w:rsidR="00DB1A06" w:rsidRPr="00DB1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C9"/>
    <w:rsid w:val="00783741"/>
    <w:rsid w:val="00DB1A06"/>
    <w:rsid w:val="00E4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9250"/>
  <w15:chartTrackingRefBased/>
  <w15:docId w15:val="{744A5D39-CEEE-48A7-AAB4-2217AEE5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BC9"/>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2</cp:revision>
  <dcterms:created xsi:type="dcterms:W3CDTF">2023-05-16T11:59:00Z</dcterms:created>
  <dcterms:modified xsi:type="dcterms:W3CDTF">2023-05-16T12:02:00Z</dcterms:modified>
</cp:coreProperties>
</file>